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ED2CD" w14:textId="77777777" w:rsidR="000A2F89" w:rsidRPr="000A2F89" w:rsidRDefault="000A2F89" w:rsidP="000A2F89">
      <w:pPr>
        <w:shd w:val="clear" w:color="auto" w:fill="FFFFFF"/>
        <w:rPr>
          <w:rFonts w:ascii="Avenir Book" w:eastAsia="Times New Roman" w:hAnsi="Avenir Book" w:cs="Times New Roman"/>
          <w:b/>
          <w:bCs/>
          <w:sz w:val="28"/>
          <w:szCs w:val="28"/>
        </w:rPr>
      </w:pPr>
      <w:bookmarkStart w:id="0" w:name="_GoBack"/>
      <w:bookmarkEnd w:id="0"/>
      <w:r w:rsidRPr="000A2F89">
        <w:rPr>
          <w:rFonts w:ascii="Avenir Book" w:eastAsia="Times New Roman" w:hAnsi="Avenir Book" w:cs="Times New Roman"/>
          <w:b/>
          <w:bCs/>
          <w:sz w:val="28"/>
          <w:szCs w:val="28"/>
        </w:rPr>
        <w:t>Positive Connotation Vs. Negative Connotation</w:t>
      </w:r>
    </w:p>
    <w:p w14:paraId="0569F305" w14:textId="77777777" w:rsidR="000A2F89" w:rsidRPr="000A2F89" w:rsidRDefault="000A2F89" w:rsidP="000A2F89">
      <w:pPr>
        <w:shd w:val="clear" w:color="auto" w:fill="FFFFFF"/>
        <w:rPr>
          <w:rFonts w:ascii="Avenir Book" w:eastAsia="Times New Roman" w:hAnsi="Avenir Book" w:cs="Times New Roman"/>
          <w:color w:val="333333"/>
        </w:rPr>
      </w:pPr>
      <w:r w:rsidRPr="000A2F89">
        <w:rPr>
          <w:rFonts w:ascii="Avenir Book" w:eastAsia="Times New Roman" w:hAnsi="Avenir Book" w:cs="Times New Roman"/>
          <w:color w:val="333333"/>
        </w:rPr>
        <w:t>Basically, the power or the effect a word can have on people can be linked to the connotation or the emotional association that is ascribed to a word. Euphemism is the use of milder words in place of words that might be considered harsh, rude, or offensive. It is a way of conveying the meaning with gentler words, so as to avoid being rude. If you wish to inform your friend about an irritating habit of his or hers, you can use the words that have a favorable or positive connotation.</w:t>
      </w:r>
    </w:p>
    <w:p w14:paraId="345CE539" w14:textId="294E15EC" w:rsidR="000A2F89" w:rsidRPr="00AE4A36" w:rsidRDefault="000A2F89" w:rsidP="000A2F89">
      <w:pPr>
        <w:shd w:val="clear" w:color="auto" w:fill="FFFFFF"/>
        <w:spacing w:before="48" w:after="120" w:line="291" w:lineRule="atLeast"/>
        <w:outlineLvl w:val="2"/>
        <w:rPr>
          <w:rFonts w:ascii="Avenir Book" w:eastAsia="Times New Roman" w:hAnsi="Avenir Book" w:cs="Times New Roman"/>
          <w:color w:val="222222"/>
        </w:rPr>
      </w:pPr>
      <w:r w:rsidRPr="00AE4A36">
        <w:rPr>
          <w:rFonts w:ascii="Avenir Book" w:eastAsia="Times New Roman" w:hAnsi="Avenir Book" w:cs="Times New Roman"/>
          <w:noProof/>
          <w:color w:val="222222"/>
        </w:rPr>
        <w:drawing>
          <wp:inline distT="0" distB="0" distL="0" distR="0" wp14:anchorId="77193315" wp14:editId="39A50A70">
            <wp:extent cx="3915784" cy="2706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28124" cy="2714855"/>
                    </a:xfrm>
                    <a:prstGeom prst="rect">
                      <a:avLst/>
                    </a:prstGeom>
                  </pic:spPr>
                </pic:pic>
              </a:graphicData>
            </a:graphic>
          </wp:inline>
        </w:drawing>
      </w:r>
    </w:p>
    <w:p w14:paraId="4082FC1A" w14:textId="2A96B549" w:rsidR="000A2F89" w:rsidRPr="000A2F89" w:rsidRDefault="000A2F89" w:rsidP="000A2F89">
      <w:pPr>
        <w:shd w:val="clear" w:color="auto" w:fill="FFFFFF"/>
        <w:spacing w:before="48" w:after="120" w:line="291" w:lineRule="atLeast"/>
        <w:outlineLvl w:val="2"/>
        <w:rPr>
          <w:rFonts w:ascii="Avenir Book" w:eastAsia="Times New Roman" w:hAnsi="Avenir Book" w:cs="Times New Roman"/>
          <w:b/>
          <w:bCs/>
          <w:color w:val="222222"/>
        </w:rPr>
      </w:pPr>
      <w:r w:rsidRPr="000A2F89">
        <w:rPr>
          <w:rFonts w:ascii="Avenir Book" w:eastAsia="Times New Roman" w:hAnsi="Avenir Book" w:cs="Times New Roman"/>
          <w:b/>
          <w:bCs/>
          <w:color w:val="222222"/>
        </w:rPr>
        <w:t>Connotation Exercise</w:t>
      </w:r>
    </w:p>
    <w:p w14:paraId="7C0E583E" w14:textId="72B57CAB" w:rsidR="000A2F89" w:rsidRDefault="000A2F89" w:rsidP="000A2F89">
      <w:pPr>
        <w:shd w:val="clear" w:color="auto" w:fill="FFFFFF"/>
        <w:spacing w:after="150"/>
        <w:rPr>
          <w:rFonts w:ascii="Avenir Book" w:eastAsia="Times New Roman" w:hAnsi="Avenir Book" w:cs="Times New Roman"/>
          <w:color w:val="222222"/>
        </w:rPr>
      </w:pPr>
      <w:r w:rsidRPr="000A2F89">
        <w:rPr>
          <w:rFonts w:ascii="Avenir Book" w:eastAsia="Times New Roman" w:hAnsi="Avenir Book" w:cs="Times New Roman"/>
          <w:color w:val="222222"/>
        </w:rPr>
        <w:t>Below are groups of similar words used to describe people. What is the connotation of each word?</w:t>
      </w:r>
      <w:r w:rsidR="00AE4A36">
        <w:rPr>
          <w:rFonts w:ascii="Avenir Book" w:eastAsia="Times New Roman" w:hAnsi="Avenir Book" w:cs="Times New Roman"/>
          <w:color w:val="222222"/>
        </w:rPr>
        <w:t xml:space="preserve"> Above each word make a +, -, or 0 for neutral</w:t>
      </w:r>
    </w:p>
    <w:p w14:paraId="377CB371" w14:textId="77777777" w:rsidR="00143DC3" w:rsidRPr="000A2F89" w:rsidRDefault="00143DC3" w:rsidP="000A2F89">
      <w:pPr>
        <w:shd w:val="clear" w:color="auto" w:fill="FFFFFF"/>
        <w:spacing w:after="150"/>
        <w:rPr>
          <w:rFonts w:ascii="Avenir Book" w:eastAsia="Times New Roman" w:hAnsi="Avenir Book" w:cs="Times New Roman"/>
          <w:color w:val="222222"/>
        </w:rPr>
      </w:pPr>
    </w:p>
    <w:p w14:paraId="4D5C4AD1"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Childlike, Youthful, Childish, Young</w:t>
      </w:r>
    </w:p>
    <w:p w14:paraId="68AF1D59"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Disabled, Crippled, Handicapped, Retarded</w:t>
      </w:r>
    </w:p>
    <w:p w14:paraId="2105CEFA"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Relaxed, Laid-back, Lackadaisical, Easygoing</w:t>
      </w:r>
    </w:p>
    <w:p w14:paraId="76E21905"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Slim, Skinny, Slender, Thin</w:t>
      </w:r>
    </w:p>
    <w:p w14:paraId="5AE6CA9A"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Cheap, Frugal, Miserly, Economical</w:t>
      </w:r>
    </w:p>
    <w:p w14:paraId="62F76476"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Adolescent, Immature, Juvenile, Innocent</w:t>
      </w:r>
    </w:p>
    <w:p w14:paraId="47D5FFFF"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Inquisitive, Interested, Curious, Prying</w:t>
      </w:r>
    </w:p>
    <w:p w14:paraId="77CAC083"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Confident, Secure, Proud, Egotistical</w:t>
      </w:r>
    </w:p>
    <w:p w14:paraId="38484A7E" w14:textId="77777777" w:rsidR="000A2F89" w:rsidRPr="000A2F89"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Lovely, Knockout, Beautiful, Stunning</w:t>
      </w:r>
    </w:p>
    <w:p w14:paraId="24824227" w14:textId="77777777" w:rsidR="00AE4A36" w:rsidRDefault="000A2F89" w:rsidP="00143DC3">
      <w:pPr>
        <w:numPr>
          <w:ilvl w:val="0"/>
          <w:numId w:val="1"/>
        </w:numPr>
        <w:shd w:val="clear" w:color="auto" w:fill="FFFFFF"/>
        <w:spacing w:line="360" w:lineRule="auto"/>
        <w:ind w:left="420"/>
        <w:rPr>
          <w:rFonts w:ascii="Avenir Book" w:eastAsia="Times New Roman" w:hAnsi="Avenir Book" w:cs="Times New Roman"/>
          <w:color w:val="222222"/>
        </w:rPr>
      </w:pPr>
      <w:r w:rsidRPr="000A2F89">
        <w:rPr>
          <w:rFonts w:ascii="Avenir Book" w:eastAsia="Times New Roman" w:hAnsi="Avenir Book" w:cs="Times New Roman"/>
          <w:color w:val="222222"/>
        </w:rPr>
        <w:t>Talkative, Conversational, Chatty, Jabbering</w:t>
      </w:r>
    </w:p>
    <w:p w14:paraId="158071F0" w14:textId="77777777" w:rsidR="00143DC3" w:rsidRDefault="00143DC3">
      <w:pPr>
        <w:rPr>
          <w:rFonts w:ascii="Avenir Book" w:hAnsi="Avenir Book"/>
          <w:b/>
          <w:bCs/>
          <w:sz w:val="28"/>
          <w:szCs w:val="28"/>
        </w:rPr>
      </w:pPr>
      <w:r>
        <w:rPr>
          <w:rFonts w:ascii="Avenir Book" w:hAnsi="Avenir Book"/>
          <w:b/>
          <w:bCs/>
          <w:sz w:val="28"/>
          <w:szCs w:val="28"/>
        </w:rPr>
        <w:br w:type="page"/>
      </w:r>
    </w:p>
    <w:p w14:paraId="2978339B" w14:textId="46CBDA3F" w:rsidR="006E3485" w:rsidRPr="00AE4A36" w:rsidRDefault="006E3485" w:rsidP="00AE4A36">
      <w:pPr>
        <w:shd w:val="clear" w:color="auto" w:fill="FFFFFF"/>
        <w:spacing w:line="360" w:lineRule="auto"/>
        <w:ind w:left="60"/>
        <w:rPr>
          <w:rFonts w:ascii="Avenir Book" w:eastAsia="Times New Roman" w:hAnsi="Avenir Book" w:cs="Times New Roman"/>
          <w:b/>
          <w:bCs/>
          <w:color w:val="222222"/>
          <w:sz w:val="28"/>
          <w:szCs w:val="28"/>
        </w:rPr>
      </w:pPr>
      <w:r w:rsidRPr="00AE4A36">
        <w:rPr>
          <w:rFonts w:ascii="Avenir Book" w:hAnsi="Avenir Book"/>
          <w:b/>
          <w:bCs/>
          <w:sz w:val="28"/>
          <w:szCs w:val="28"/>
        </w:rPr>
        <w:lastRenderedPageBreak/>
        <w:t>Prefixes and Suffixes</w:t>
      </w:r>
    </w:p>
    <w:p w14:paraId="42616730" w14:textId="77777777" w:rsidR="006E3485" w:rsidRPr="00AE4A36" w:rsidRDefault="006E3485">
      <w:pPr>
        <w:rPr>
          <w:rFonts w:ascii="Avenir Book" w:hAnsi="Avenir Book"/>
        </w:rPr>
      </w:pPr>
    </w:p>
    <w:p w14:paraId="69C0C0BA" w14:textId="77777777" w:rsidR="006E3485" w:rsidRPr="006E3485" w:rsidRDefault="006E3485" w:rsidP="006E3485">
      <w:pPr>
        <w:numPr>
          <w:ilvl w:val="0"/>
          <w:numId w:val="4"/>
        </w:numPr>
        <w:shd w:val="clear" w:color="auto" w:fill="FFFFFF"/>
        <w:rPr>
          <w:rFonts w:ascii="Avenir Book" w:eastAsia="Times New Roman" w:hAnsi="Avenir Book" w:cs="Times New Roman"/>
          <w:color w:val="3A3A3A"/>
        </w:rPr>
      </w:pPr>
      <w:r w:rsidRPr="006E3485">
        <w:rPr>
          <w:rFonts w:ascii="Avenir Book" w:eastAsia="Times New Roman" w:hAnsi="Avenir Book" w:cs="Times New Roman"/>
          <w:color w:val="3A3A3A"/>
        </w:rPr>
        <w:t>Prefixes and suffixes are added to words to change them.</w:t>
      </w:r>
    </w:p>
    <w:p w14:paraId="22AE8D1E" w14:textId="77777777" w:rsidR="006E3485" w:rsidRPr="006E3485" w:rsidRDefault="006E3485" w:rsidP="006E3485">
      <w:pPr>
        <w:numPr>
          <w:ilvl w:val="0"/>
          <w:numId w:val="4"/>
        </w:numPr>
        <w:shd w:val="clear" w:color="auto" w:fill="FFFFFF"/>
        <w:rPr>
          <w:rFonts w:ascii="Avenir Book" w:eastAsia="Times New Roman" w:hAnsi="Avenir Book" w:cs="Times New Roman"/>
          <w:color w:val="3A3A3A"/>
        </w:rPr>
      </w:pPr>
      <w:r w:rsidRPr="006E3485">
        <w:rPr>
          <w:rFonts w:ascii="Avenir Book" w:eastAsia="Times New Roman" w:hAnsi="Avenir Book" w:cs="Times New Roman"/>
          <w:color w:val="3A3A3A"/>
        </w:rPr>
        <w:t>Prefixes are added to change the meaning of the root word.</w:t>
      </w:r>
    </w:p>
    <w:p w14:paraId="1D6880CE" w14:textId="77777777" w:rsidR="006E3485" w:rsidRPr="006E3485" w:rsidRDefault="006E3485" w:rsidP="006E3485">
      <w:pPr>
        <w:numPr>
          <w:ilvl w:val="0"/>
          <w:numId w:val="4"/>
        </w:numPr>
        <w:shd w:val="clear" w:color="auto" w:fill="FFFFFF"/>
        <w:rPr>
          <w:rFonts w:ascii="Avenir Book" w:eastAsia="Times New Roman" w:hAnsi="Avenir Book" w:cs="Times New Roman"/>
          <w:color w:val="3A3A3A"/>
        </w:rPr>
      </w:pPr>
      <w:r w:rsidRPr="006E3485">
        <w:rPr>
          <w:rFonts w:ascii="Avenir Book" w:eastAsia="Times New Roman" w:hAnsi="Avenir Book" w:cs="Times New Roman"/>
          <w:color w:val="3A3A3A"/>
        </w:rPr>
        <w:t>Suffixes are added so that the word will make grammatical sense in a sentence.</w:t>
      </w:r>
    </w:p>
    <w:p w14:paraId="336107FB" w14:textId="77777777" w:rsidR="006E3485" w:rsidRPr="00AE4A36" w:rsidRDefault="006E3485" w:rsidP="006E3485">
      <w:pPr>
        <w:shd w:val="clear" w:color="auto" w:fill="FFFFFF"/>
        <w:rPr>
          <w:rFonts w:ascii="Avenir Book" w:eastAsia="Times New Roman" w:hAnsi="Avenir Book" w:cs="Times New Roman"/>
          <w:b/>
          <w:bCs/>
          <w:color w:val="3A3A3A"/>
          <w:bdr w:val="none" w:sz="0" w:space="0" w:color="auto" w:frame="1"/>
        </w:rPr>
      </w:pPr>
    </w:p>
    <w:p w14:paraId="6D098005" w14:textId="7B9FCFDD" w:rsidR="006E3485" w:rsidRPr="006E3485" w:rsidRDefault="006E3485" w:rsidP="006E3485">
      <w:pPr>
        <w:shd w:val="clear" w:color="auto" w:fill="FFFFFF"/>
        <w:rPr>
          <w:rFonts w:ascii="Avenir Book" w:eastAsia="Times New Roman" w:hAnsi="Avenir Book" w:cs="Times New Roman"/>
          <w:color w:val="3A3A3A"/>
        </w:rPr>
      </w:pPr>
      <w:r w:rsidRPr="006E3485">
        <w:rPr>
          <w:rFonts w:ascii="Avenir Book" w:eastAsia="Times New Roman" w:hAnsi="Avenir Book" w:cs="Times New Roman"/>
          <w:b/>
          <w:bCs/>
          <w:color w:val="3A3A3A"/>
          <w:bdr w:val="none" w:sz="0" w:space="0" w:color="auto" w:frame="1"/>
        </w:rPr>
        <w:t>Prefix Examples:</w:t>
      </w:r>
      <w:r w:rsidR="00AE4A36">
        <w:rPr>
          <w:rFonts w:ascii="Avenir Book" w:eastAsia="Times New Roman" w:hAnsi="Avenir Book" w:cs="Times New Roman"/>
          <w:b/>
          <w:bCs/>
          <w:color w:val="3A3A3A"/>
          <w:bdr w:val="none" w:sz="0" w:space="0" w:color="auto" w:frame="1"/>
        </w:rPr>
        <w:tab/>
      </w:r>
      <w:r w:rsidR="00AE4A36">
        <w:rPr>
          <w:rFonts w:ascii="Avenir Book" w:eastAsia="Times New Roman" w:hAnsi="Avenir Book" w:cs="Times New Roman"/>
          <w:b/>
          <w:bCs/>
          <w:color w:val="3A3A3A"/>
          <w:bdr w:val="none" w:sz="0" w:space="0" w:color="auto" w:frame="1"/>
        </w:rPr>
        <w:tab/>
      </w:r>
      <w:r w:rsidR="00AE4A36">
        <w:rPr>
          <w:rFonts w:ascii="Avenir Book" w:eastAsia="Times New Roman" w:hAnsi="Avenir Book" w:cs="Times New Roman"/>
          <w:b/>
          <w:bCs/>
          <w:color w:val="3A3A3A"/>
          <w:bdr w:val="none" w:sz="0" w:space="0" w:color="auto" w:frame="1"/>
        </w:rPr>
        <w:tab/>
      </w:r>
      <w:r w:rsidR="00AE4A36">
        <w:rPr>
          <w:rFonts w:ascii="Avenir Book" w:eastAsia="Times New Roman" w:hAnsi="Avenir Book" w:cs="Times New Roman"/>
          <w:b/>
          <w:bCs/>
          <w:color w:val="3A3A3A"/>
          <w:bdr w:val="none" w:sz="0" w:space="0" w:color="auto" w:frame="1"/>
        </w:rPr>
        <w:tab/>
      </w:r>
      <w:r w:rsidR="00AE4A36">
        <w:rPr>
          <w:rFonts w:ascii="Avenir Book" w:eastAsia="Times New Roman" w:hAnsi="Avenir Book" w:cs="Times New Roman"/>
          <w:b/>
          <w:bCs/>
          <w:color w:val="3A3A3A"/>
          <w:bdr w:val="none" w:sz="0" w:space="0" w:color="auto" w:frame="1"/>
        </w:rPr>
        <w:tab/>
        <w:t>Your own word with th</w:t>
      </w:r>
      <w:r w:rsidR="00143DC3">
        <w:rPr>
          <w:rFonts w:ascii="Avenir Book" w:eastAsia="Times New Roman" w:hAnsi="Avenir Book" w:cs="Times New Roman"/>
          <w:b/>
          <w:bCs/>
          <w:color w:val="3A3A3A"/>
          <w:bdr w:val="none" w:sz="0" w:space="0" w:color="auto" w:frame="1"/>
        </w:rPr>
        <w:t>e</w:t>
      </w:r>
      <w:r w:rsidR="00AE4A36">
        <w:rPr>
          <w:rFonts w:ascii="Avenir Book" w:eastAsia="Times New Roman" w:hAnsi="Avenir Book" w:cs="Times New Roman"/>
          <w:b/>
          <w:bCs/>
          <w:color w:val="3A3A3A"/>
          <w:bdr w:val="none" w:sz="0" w:space="0" w:color="auto" w:frame="1"/>
        </w:rPr>
        <w:t xml:space="preserve"> prefix</w:t>
      </w:r>
    </w:p>
    <w:p w14:paraId="208139A7" w14:textId="3CF63CA8"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a-, an- = without; </w:t>
      </w:r>
      <w:r w:rsidRPr="006E3485">
        <w:rPr>
          <w:rFonts w:ascii="Avenir Book" w:eastAsia="Times New Roman" w:hAnsi="Avenir Book" w:cs="Times New Roman"/>
          <w:i/>
          <w:iCs/>
          <w:color w:val="3A3A3A"/>
          <w:bdr w:val="none" w:sz="0" w:space="0" w:color="auto" w:frame="1"/>
        </w:rPr>
        <w:t>amoral, anemic</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188D7CA2" w14:textId="0135517F"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ante- = before; </w:t>
      </w:r>
      <w:r w:rsidRPr="006E3485">
        <w:rPr>
          <w:rFonts w:ascii="Avenir Book" w:eastAsia="Times New Roman" w:hAnsi="Avenir Book" w:cs="Times New Roman"/>
          <w:i/>
          <w:iCs/>
          <w:color w:val="3A3A3A"/>
          <w:bdr w:val="none" w:sz="0" w:space="0" w:color="auto" w:frame="1"/>
        </w:rPr>
        <w:t>antecedent</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06F318D7" w14:textId="44D2BE1E"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co- = with; </w:t>
      </w:r>
      <w:r w:rsidRPr="006E3485">
        <w:rPr>
          <w:rFonts w:ascii="Avenir Book" w:eastAsia="Times New Roman" w:hAnsi="Avenir Book" w:cs="Times New Roman"/>
          <w:i/>
          <w:iCs/>
          <w:color w:val="3A3A3A"/>
          <w:bdr w:val="none" w:sz="0" w:space="0" w:color="auto" w:frame="1"/>
        </w:rPr>
        <w:t>co-worker</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370C963F" w14:textId="4D81DE1C"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de- = off, remove; </w:t>
      </w:r>
      <w:r w:rsidRPr="006E3485">
        <w:rPr>
          <w:rFonts w:ascii="Avenir Book" w:eastAsia="Times New Roman" w:hAnsi="Avenir Book" w:cs="Times New Roman"/>
          <w:i/>
          <w:iCs/>
          <w:color w:val="3A3A3A"/>
          <w:bdr w:val="none" w:sz="0" w:space="0" w:color="auto" w:frame="1"/>
        </w:rPr>
        <w:t>de-ice</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78ECB3D1" w14:textId="0A32B34A"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ex =out of, former; </w:t>
      </w:r>
      <w:r w:rsidRPr="006E3485">
        <w:rPr>
          <w:rFonts w:ascii="Avenir Book" w:eastAsia="Times New Roman" w:hAnsi="Avenir Book" w:cs="Times New Roman"/>
          <w:i/>
          <w:iCs/>
          <w:color w:val="3A3A3A"/>
          <w:bdr w:val="none" w:sz="0" w:space="0" w:color="auto" w:frame="1"/>
        </w:rPr>
        <w:t>ex-boyfriend</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2BBB5D53" w14:textId="64F54734"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proofErr w:type="spellStart"/>
      <w:r w:rsidRPr="006E3485">
        <w:rPr>
          <w:rFonts w:ascii="Avenir Book" w:eastAsia="Times New Roman" w:hAnsi="Avenir Book" w:cs="Times New Roman"/>
          <w:color w:val="3A3A3A"/>
        </w:rPr>
        <w:t>il</w:t>
      </w:r>
      <w:proofErr w:type="spellEnd"/>
      <w:r w:rsidRPr="006E3485">
        <w:rPr>
          <w:rFonts w:ascii="Avenir Book" w:eastAsia="Times New Roman" w:hAnsi="Avenir Book" w:cs="Times New Roman"/>
          <w:color w:val="3A3A3A"/>
        </w:rPr>
        <w:t xml:space="preserve"> = not; </w:t>
      </w:r>
      <w:r w:rsidRPr="006E3485">
        <w:rPr>
          <w:rFonts w:ascii="Avenir Book" w:eastAsia="Times New Roman" w:hAnsi="Avenir Book" w:cs="Times New Roman"/>
          <w:i/>
          <w:iCs/>
          <w:color w:val="3A3A3A"/>
          <w:bdr w:val="none" w:sz="0" w:space="0" w:color="auto" w:frame="1"/>
        </w:rPr>
        <w:t>illegal</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4DF8117E" w14:textId="357BE7E5"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inter = between; </w:t>
      </w:r>
      <w:r w:rsidRPr="006E3485">
        <w:rPr>
          <w:rFonts w:ascii="Avenir Book" w:eastAsia="Times New Roman" w:hAnsi="Avenir Book" w:cs="Times New Roman"/>
          <w:i/>
          <w:iCs/>
          <w:color w:val="3A3A3A"/>
          <w:bdr w:val="none" w:sz="0" w:space="0" w:color="auto" w:frame="1"/>
        </w:rPr>
        <w:t>intergalactic</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40C3EE88" w14:textId="3073EBEF"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post = after; </w:t>
      </w:r>
      <w:r w:rsidRPr="006E3485">
        <w:rPr>
          <w:rFonts w:ascii="Avenir Book" w:eastAsia="Times New Roman" w:hAnsi="Avenir Book" w:cs="Times New Roman"/>
          <w:i/>
          <w:iCs/>
          <w:color w:val="3A3A3A"/>
          <w:bdr w:val="none" w:sz="0" w:space="0" w:color="auto" w:frame="1"/>
        </w:rPr>
        <w:t>postpone</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37A2B67E" w14:textId="5614CC90"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super = above; </w:t>
      </w:r>
      <w:r w:rsidRPr="006E3485">
        <w:rPr>
          <w:rFonts w:ascii="Avenir Book" w:eastAsia="Times New Roman" w:hAnsi="Avenir Book" w:cs="Times New Roman"/>
          <w:i/>
          <w:iCs/>
          <w:color w:val="3A3A3A"/>
          <w:bdr w:val="none" w:sz="0" w:space="0" w:color="auto" w:frame="1"/>
        </w:rPr>
        <w:t>supersede</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783FC681" w14:textId="76F8905E"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un = not; </w:t>
      </w:r>
      <w:r w:rsidRPr="006E3485">
        <w:rPr>
          <w:rFonts w:ascii="Avenir Book" w:eastAsia="Times New Roman" w:hAnsi="Avenir Book" w:cs="Times New Roman"/>
          <w:i/>
          <w:iCs/>
          <w:color w:val="3A3A3A"/>
          <w:bdr w:val="none" w:sz="0" w:space="0" w:color="auto" w:frame="1"/>
        </w:rPr>
        <w:t>unnatural</w:t>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i/>
          <w:iCs/>
          <w:color w:val="3A3A3A"/>
          <w:bdr w:val="none" w:sz="0" w:space="0" w:color="auto" w:frame="1"/>
        </w:rPr>
        <w:tab/>
      </w:r>
      <w:r w:rsidR="00AE4A36">
        <w:rPr>
          <w:rFonts w:ascii="Avenir Book" w:eastAsia="Times New Roman" w:hAnsi="Avenir Book" w:cs="Times New Roman"/>
          <w:color w:val="3A3A3A"/>
          <w:bdr w:val="none" w:sz="0" w:space="0" w:color="auto" w:frame="1"/>
        </w:rPr>
        <w:t>____________________________</w:t>
      </w:r>
    </w:p>
    <w:p w14:paraId="18994D82" w14:textId="41AF2EAF" w:rsidR="000A2F89" w:rsidRPr="00AE4A36" w:rsidRDefault="000A2F89">
      <w:pPr>
        <w:rPr>
          <w:rFonts w:ascii="Avenir Book" w:hAnsi="Avenir Book"/>
        </w:rPr>
      </w:pPr>
    </w:p>
    <w:p w14:paraId="789ED819" w14:textId="00D51FD6" w:rsidR="006E3485" w:rsidRPr="00AE4A36" w:rsidRDefault="006E3485">
      <w:pPr>
        <w:rPr>
          <w:rFonts w:ascii="Avenir Book" w:hAnsi="Avenir Book"/>
        </w:rPr>
      </w:pPr>
    </w:p>
    <w:p w14:paraId="391D3217" w14:textId="23E5B310" w:rsidR="006E3485" w:rsidRPr="006E3485" w:rsidRDefault="006E3485" w:rsidP="006E3485">
      <w:pPr>
        <w:shd w:val="clear" w:color="auto" w:fill="FFFFFF"/>
        <w:rPr>
          <w:rFonts w:ascii="Avenir Book" w:eastAsia="Times New Roman" w:hAnsi="Avenir Book" w:cs="Times New Roman"/>
          <w:color w:val="3A3A3A"/>
        </w:rPr>
      </w:pPr>
      <w:r w:rsidRPr="006E3485">
        <w:rPr>
          <w:rFonts w:ascii="Avenir Book" w:eastAsia="Times New Roman" w:hAnsi="Avenir Book" w:cs="Times New Roman"/>
          <w:b/>
          <w:bCs/>
          <w:color w:val="3A3A3A"/>
          <w:bdr w:val="none" w:sz="0" w:space="0" w:color="auto" w:frame="1"/>
        </w:rPr>
        <w:t>Suffix Examples:</w:t>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r>
      <w:r w:rsidR="00143DC3">
        <w:rPr>
          <w:rFonts w:ascii="Avenir Book" w:eastAsia="Times New Roman" w:hAnsi="Avenir Book" w:cs="Times New Roman"/>
          <w:b/>
          <w:bCs/>
          <w:color w:val="3A3A3A"/>
          <w:bdr w:val="none" w:sz="0" w:space="0" w:color="auto" w:frame="1"/>
        </w:rPr>
        <w:tab/>
        <w:t>Your own word with the suffix</w:t>
      </w:r>
    </w:p>
    <w:p w14:paraId="30176EEE" w14:textId="261C6109"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–al = having characteristics of; </w:t>
      </w:r>
      <w:r w:rsidRPr="006E3485">
        <w:rPr>
          <w:rFonts w:ascii="Avenir Book" w:eastAsia="Times New Roman" w:hAnsi="Avenir Book" w:cs="Times New Roman"/>
          <w:i/>
          <w:iCs/>
          <w:color w:val="3A3A3A"/>
          <w:bdr w:val="none" w:sz="0" w:space="0" w:color="auto" w:frame="1"/>
        </w:rPr>
        <w:t>remedial, denial</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0E075A62" w14:textId="29C35EF4"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–ed = past-tense verbs; </w:t>
      </w:r>
      <w:r w:rsidRPr="006E3485">
        <w:rPr>
          <w:rFonts w:ascii="Avenir Book" w:eastAsia="Times New Roman" w:hAnsi="Avenir Book" w:cs="Times New Roman"/>
          <w:i/>
          <w:iCs/>
          <w:color w:val="3A3A3A"/>
          <w:bdr w:val="none" w:sz="0" w:space="0" w:color="auto" w:frame="1"/>
        </w:rPr>
        <w:t>traveled, talked</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4B2324BD" w14:textId="75F385E5"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w:t>
      </w:r>
      <w:proofErr w:type="spellStart"/>
      <w:r w:rsidRPr="006E3485">
        <w:rPr>
          <w:rFonts w:ascii="Avenir Book" w:eastAsia="Times New Roman" w:hAnsi="Avenir Book" w:cs="Times New Roman"/>
          <w:color w:val="3A3A3A"/>
        </w:rPr>
        <w:t>en</w:t>
      </w:r>
      <w:proofErr w:type="spellEnd"/>
      <w:r w:rsidRPr="006E3485">
        <w:rPr>
          <w:rFonts w:ascii="Avenir Book" w:eastAsia="Times New Roman" w:hAnsi="Avenir Book" w:cs="Times New Roman"/>
          <w:color w:val="3A3A3A"/>
        </w:rPr>
        <w:t xml:space="preserve"> = made of, consisting of; </w:t>
      </w:r>
      <w:r w:rsidRPr="006E3485">
        <w:rPr>
          <w:rFonts w:ascii="Avenir Book" w:eastAsia="Times New Roman" w:hAnsi="Avenir Book" w:cs="Times New Roman"/>
          <w:i/>
          <w:iCs/>
          <w:color w:val="3A3A3A"/>
          <w:bdr w:val="none" w:sz="0" w:space="0" w:color="auto" w:frame="1"/>
        </w:rPr>
        <w:t>wooden, golden</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1E4536E9" w14:textId="471E7176"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w:t>
      </w:r>
      <w:proofErr w:type="spellStart"/>
      <w:r w:rsidRPr="006E3485">
        <w:rPr>
          <w:rFonts w:ascii="Avenir Book" w:eastAsia="Times New Roman" w:hAnsi="Avenir Book" w:cs="Times New Roman"/>
          <w:color w:val="3A3A3A"/>
        </w:rPr>
        <w:t>er</w:t>
      </w:r>
      <w:proofErr w:type="spellEnd"/>
      <w:r w:rsidRPr="006E3485">
        <w:rPr>
          <w:rFonts w:ascii="Avenir Book" w:eastAsia="Times New Roman" w:hAnsi="Avenir Book" w:cs="Times New Roman"/>
          <w:color w:val="3A3A3A"/>
        </w:rPr>
        <w:t>, -</w:t>
      </w:r>
      <w:proofErr w:type="spellStart"/>
      <w:r w:rsidRPr="006E3485">
        <w:rPr>
          <w:rFonts w:ascii="Avenir Book" w:eastAsia="Times New Roman" w:hAnsi="Avenir Book" w:cs="Times New Roman"/>
          <w:color w:val="3A3A3A"/>
        </w:rPr>
        <w:t>est</w:t>
      </w:r>
      <w:proofErr w:type="spellEnd"/>
      <w:r w:rsidRPr="006E3485">
        <w:rPr>
          <w:rFonts w:ascii="Avenir Book" w:eastAsia="Times New Roman" w:hAnsi="Avenir Book" w:cs="Times New Roman"/>
          <w:color w:val="3A3A3A"/>
        </w:rPr>
        <w:t xml:space="preserve"> = comparative; </w:t>
      </w:r>
      <w:r w:rsidRPr="006E3485">
        <w:rPr>
          <w:rFonts w:ascii="Avenir Book" w:eastAsia="Times New Roman" w:hAnsi="Avenir Book" w:cs="Times New Roman"/>
          <w:i/>
          <w:iCs/>
          <w:color w:val="3A3A3A"/>
          <w:bdr w:val="none" w:sz="0" w:space="0" w:color="auto" w:frame="1"/>
        </w:rPr>
        <w:t>stronger, strongest</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605850B9" w14:textId="15FCBFA3"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w:t>
      </w:r>
      <w:proofErr w:type="spellStart"/>
      <w:r w:rsidRPr="006E3485">
        <w:rPr>
          <w:rFonts w:ascii="Avenir Book" w:eastAsia="Times New Roman" w:hAnsi="Avenir Book" w:cs="Times New Roman"/>
          <w:color w:val="3A3A3A"/>
        </w:rPr>
        <w:t>tion</w:t>
      </w:r>
      <w:proofErr w:type="spellEnd"/>
      <w:r w:rsidRPr="006E3485">
        <w:rPr>
          <w:rFonts w:ascii="Avenir Book" w:eastAsia="Times New Roman" w:hAnsi="Avenir Book" w:cs="Times New Roman"/>
          <w:color w:val="3A3A3A"/>
        </w:rPr>
        <w:t>, -ion = state of being, condition; </w:t>
      </w:r>
      <w:r w:rsidRPr="006E3485">
        <w:rPr>
          <w:rFonts w:ascii="Avenir Book" w:eastAsia="Times New Roman" w:hAnsi="Avenir Book" w:cs="Times New Roman"/>
          <w:i/>
          <w:iCs/>
          <w:color w:val="3A3A3A"/>
          <w:bdr w:val="none" w:sz="0" w:space="0" w:color="auto" w:frame="1"/>
        </w:rPr>
        <w:t>completion, relation</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371DBF5F" w14:textId="1E9D7222"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w:t>
      </w:r>
      <w:proofErr w:type="spellStart"/>
      <w:r w:rsidRPr="006E3485">
        <w:rPr>
          <w:rFonts w:ascii="Avenir Book" w:eastAsia="Times New Roman" w:hAnsi="Avenir Book" w:cs="Times New Roman"/>
          <w:color w:val="3A3A3A"/>
        </w:rPr>
        <w:t>ity</w:t>
      </w:r>
      <w:proofErr w:type="spellEnd"/>
      <w:r w:rsidRPr="006E3485">
        <w:rPr>
          <w:rFonts w:ascii="Avenir Book" w:eastAsia="Times New Roman" w:hAnsi="Avenir Book" w:cs="Times New Roman"/>
          <w:color w:val="3A3A3A"/>
        </w:rPr>
        <w:t xml:space="preserve"> = quality of; </w:t>
      </w:r>
      <w:r w:rsidRPr="006E3485">
        <w:rPr>
          <w:rFonts w:ascii="Avenir Book" w:eastAsia="Times New Roman" w:hAnsi="Avenir Book" w:cs="Times New Roman"/>
          <w:i/>
          <w:iCs/>
          <w:color w:val="3A3A3A"/>
          <w:bdr w:val="none" w:sz="0" w:space="0" w:color="auto" w:frame="1"/>
        </w:rPr>
        <w:t>humility, enormity</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0B436426" w14:textId="74190C75"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–less = without; </w:t>
      </w:r>
      <w:r w:rsidRPr="006E3485">
        <w:rPr>
          <w:rFonts w:ascii="Avenir Book" w:eastAsia="Times New Roman" w:hAnsi="Avenir Book" w:cs="Times New Roman"/>
          <w:i/>
          <w:iCs/>
          <w:color w:val="3A3A3A"/>
          <w:bdr w:val="none" w:sz="0" w:space="0" w:color="auto" w:frame="1"/>
        </w:rPr>
        <w:t>hopeless, homeless</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3365C7F8" w14:textId="6BBF7597"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w:t>
      </w:r>
      <w:proofErr w:type="spellStart"/>
      <w:r w:rsidRPr="006E3485">
        <w:rPr>
          <w:rFonts w:ascii="Avenir Book" w:eastAsia="Times New Roman" w:hAnsi="Avenir Book" w:cs="Times New Roman"/>
          <w:color w:val="3A3A3A"/>
        </w:rPr>
        <w:t>ly</w:t>
      </w:r>
      <w:proofErr w:type="spellEnd"/>
      <w:r w:rsidRPr="006E3485">
        <w:rPr>
          <w:rFonts w:ascii="Avenir Book" w:eastAsia="Times New Roman" w:hAnsi="Avenir Book" w:cs="Times New Roman"/>
          <w:color w:val="3A3A3A"/>
        </w:rPr>
        <w:t xml:space="preserve"> = characteristic of; </w:t>
      </w:r>
      <w:r w:rsidRPr="006E3485">
        <w:rPr>
          <w:rFonts w:ascii="Avenir Book" w:eastAsia="Times New Roman" w:hAnsi="Avenir Book" w:cs="Times New Roman"/>
          <w:i/>
          <w:iCs/>
          <w:color w:val="3A3A3A"/>
          <w:bdr w:val="none" w:sz="0" w:space="0" w:color="auto" w:frame="1"/>
        </w:rPr>
        <w:t>brotherly, lovely</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62B5377A" w14:textId="5EBE3DB1" w:rsidR="006E3485" w:rsidRPr="006E3485" w:rsidRDefault="006E3485" w:rsidP="00143DC3">
      <w:pPr>
        <w:shd w:val="clear" w:color="auto" w:fill="FFFFFF"/>
        <w:spacing w:line="360" w:lineRule="auto"/>
        <w:ind w:left="360"/>
        <w:rPr>
          <w:rFonts w:ascii="Avenir Book" w:eastAsia="Times New Roman" w:hAnsi="Avenir Book" w:cs="Times New Roman"/>
          <w:color w:val="3A3A3A"/>
        </w:rPr>
      </w:pPr>
      <w:r w:rsidRPr="006E3485">
        <w:rPr>
          <w:rFonts w:ascii="Avenir Book" w:eastAsia="Times New Roman" w:hAnsi="Avenir Book" w:cs="Times New Roman"/>
          <w:color w:val="3A3A3A"/>
        </w:rPr>
        <w:t>–s, -es = more than one; </w:t>
      </w:r>
      <w:r w:rsidRPr="006E3485">
        <w:rPr>
          <w:rFonts w:ascii="Avenir Book" w:eastAsia="Times New Roman" w:hAnsi="Avenir Book" w:cs="Times New Roman"/>
          <w:i/>
          <w:iCs/>
          <w:color w:val="3A3A3A"/>
          <w:bdr w:val="none" w:sz="0" w:space="0" w:color="auto" w:frame="1"/>
        </w:rPr>
        <w:t>apples, trenches</w:t>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i/>
          <w:iCs/>
          <w:color w:val="3A3A3A"/>
          <w:bdr w:val="none" w:sz="0" w:space="0" w:color="auto" w:frame="1"/>
        </w:rPr>
        <w:tab/>
      </w:r>
      <w:r w:rsidR="00143DC3">
        <w:rPr>
          <w:rFonts w:ascii="Avenir Book" w:eastAsia="Times New Roman" w:hAnsi="Avenir Book" w:cs="Times New Roman"/>
          <w:color w:val="3A3A3A"/>
          <w:bdr w:val="none" w:sz="0" w:space="0" w:color="auto" w:frame="1"/>
        </w:rPr>
        <w:t>____________________________</w:t>
      </w:r>
    </w:p>
    <w:p w14:paraId="0B3305D3" w14:textId="77777777" w:rsidR="006E3485" w:rsidRPr="00AE4A36" w:rsidRDefault="006E3485">
      <w:pPr>
        <w:rPr>
          <w:rFonts w:ascii="Avenir Book" w:hAnsi="Avenir Book"/>
        </w:rPr>
      </w:pPr>
    </w:p>
    <w:sectPr w:rsidR="006E3485" w:rsidRPr="00AE4A36" w:rsidSect="00143D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14BD3"/>
    <w:multiLevelType w:val="multilevel"/>
    <w:tmpl w:val="6B34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6E442D"/>
    <w:multiLevelType w:val="multilevel"/>
    <w:tmpl w:val="5D945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894C20"/>
    <w:multiLevelType w:val="multilevel"/>
    <w:tmpl w:val="79B4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EE7B6A"/>
    <w:multiLevelType w:val="multilevel"/>
    <w:tmpl w:val="D09E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F89"/>
    <w:rsid w:val="000A2F89"/>
    <w:rsid w:val="000B6FBB"/>
    <w:rsid w:val="00143DC3"/>
    <w:rsid w:val="00602DDD"/>
    <w:rsid w:val="006E3485"/>
    <w:rsid w:val="008333E8"/>
    <w:rsid w:val="00AE4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1B0B"/>
  <w15:chartTrackingRefBased/>
  <w15:docId w15:val="{1CF1CCDE-ECAD-3840-9EE2-7FEB86AB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0A2F8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A2F8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A2F89"/>
    <w:pPr>
      <w:spacing w:before="100" w:beforeAutospacing="1" w:after="100" w:afterAutospacing="1"/>
    </w:pPr>
    <w:rPr>
      <w:rFonts w:ascii="Times New Roman" w:eastAsia="Times New Roman" w:hAnsi="Times New Roman" w:cs="Times New Roman"/>
    </w:rPr>
  </w:style>
  <w:style w:type="character" w:customStyle="1" w:styleId="bz-text">
    <w:name w:val="bz-text"/>
    <w:basedOn w:val="DefaultParagraphFont"/>
    <w:rsid w:val="000A2F89"/>
  </w:style>
  <w:style w:type="character" w:styleId="Strong">
    <w:name w:val="Strong"/>
    <w:basedOn w:val="DefaultParagraphFont"/>
    <w:uiPriority w:val="22"/>
    <w:qFormat/>
    <w:rsid w:val="006E3485"/>
    <w:rPr>
      <w:b/>
      <w:bCs/>
    </w:rPr>
  </w:style>
  <w:style w:type="character" w:styleId="Emphasis">
    <w:name w:val="Emphasis"/>
    <w:basedOn w:val="DefaultParagraphFont"/>
    <w:uiPriority w:val="20"/>
    <w:qFormat/>
    <w:rsid w:val="006E3485"/>
    <w:rPr>
      <w:i/>
      <w:iCs/>
    </w:rPr>
  </w:style>
  <w:style w:type="paragraph" w:styleId="ListParagraph">
    <w:name w:val="List Paragraph"/>
    <w:basedOn w:val="Normal"/>
    <w:uiPriority w:val="34"/>
    <w:qFormat/>
    <w:rsid w:val="00143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2982">
      <w:bodyDiv w:val="1"/>
      <w:marLeft w:val="0"/>
      <w:marRight w:val="0"/>
      <w:marTop w:val="0"/>
      <w:marBottom w:val="0"/>
      <w:divBdr>
        <w:top w:val="none" w:sz="0" w:space="0" w:color="auto"/>
        <w:left w:val="none" w:sz="0" w:space="0" w:color="auto"/>
        <w:bottom w:val="none" w:sz="0" w:space="0" w:color="auto"/>
        <w:right w:val="none" w:sz="0" w:space="0" w:color="auto"/>
      </w:divBdr>
    </w:div>
    <w:div w:id="295568037">
      <w:bodyDiv w:val="1"/>
      <w:marLeft w:val="0"/>
      <w:marRight w:val="0"/>
      <w:marTop w:val="0"/>
      <w:marBottom w:val="0"/>
      <w:divBdr>
        <w:top w:val="none" w:sz="0" w:space="0" w:color="auto"/>
        <w:left w:val="none" w:sz="0" w:space="0" w:color="auto"/>
        <w:bottom w:val="none" w:sz="0" w:space="0" w:color="auto"/>
        <w:right w:val="none" w:sz="0" w:space="0" w:color="auto"/>
      </w:divBdr>
    </w:div>
    <w:div w:id="1144271813">
      <w:bodyDiv w:val="1"/>
      <w:marLeft w:val="0"/>
      <w:marRight w:val="0"/>
      <w:marTop w:val="0"/>
      <w:marBottom w:val="0"/>
      <w:divBdr>
        <w:top w:val="none" w:sz="0" w:space="0" w:color="auto"/>
        <w:left w:val="none" w:sz="0" w:space="0" w:color="auto"/>
        <w:bottom w:val="none" w:sz="0" w:space="0" w:color="auto"/>
        <w:right w:val="none" w:sz="0" w:space="0" w:color="auto"/>
      </w:divBdr>
      <w:divsChild>
        <w:div w:id="1960839632">
          <w:marLeft w:val="0"/>
          <w:marRight w:val="0"/>
          <w:marTop w:val="0"/>
          <w:marBottom w:val="0"/>
          <w:divBdr>
            <w:top w:val="none" w:sz="0" w:space="0" w:color="auto"/>
            <w:left w:val="none" w:sz="0" w:space="0" w:color="auto"/>
            <w:bottom w:val="none" w:sz="0" w:space="0" w:color="auto"/>
            <w:right w:val="none" w:sz="0" w:space="0" w:color="auto"/>
          </w:divBdr>
        </w:div>
        <w:div w:id="217013433">
          <w:marLeft w:val="0"/>
          <w:marRight w:val="0"/>
          <w:marTop w:val="0"/>
          <w:marBottom w:val="0"/>
          <w:divBdr>
            <w:top w:val="none" w:sz="0" w:space="0" w:color="auto"/>
            <w:left w:val="none" w:sz="0" w:space="0" w:color="auto"/>
            <w:bottom w:val="none" w:sz="0" w:space="0" w:color="auto"/>
            <w:right w:val="none" w:sz="0" w:space="0" w:color="auto"/>
          </w:divBdr>
          <w:divsChild>
            <w:div w:id="17518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414">
      <w:bodyDiv w:val="1"/>
      <w:marLeft w:val="0"/>
      <w:marRight w:val="0"/>
      <w:marTop w:val="0"/>
      <w:marBottom w:val="0"/>
      <w:divBdr>
        <w:top w:val="none" w:sz="0" w:space="0" w:color="auto"/>
        <w:left w:val="none" w:sz="0" w:space="0" w:color="auto"/>
        <w:bottom w:val="none" w:sz="0" w:space="0" w:color="auto"/>
        <w:right w:val="none" w:sz="0" w:space="0" w:color="auto"/>
      </w:divBdr>
    </w:div>
    <w:div w:id="188036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Trisha</cp:lastModifiedBy>
  <cp:revision>2</cp:revision>
  <dcterms:created xsi:type="dcterms:W3CDTF">2019-09-17T23:50:00Z</dcterms:created>
  <dcterms:modified xsi:type="dcterms:W3CDTF">2019-09-17T23:50:00Z</dcterms:modified>
</cp:coreProperties>
</file>